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9" w:rsidRDefault="00C14EE9" w:rsidP="00C14EE9">
      <w:pPr>
        <w:shd w:val="clear" w:color="auto" w:fill="FFFFFF"/>
        <w:tabs>
          <w:tab w:val="left" w:pos="35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4EE9" w:rsidRDefault="00C14EE9" w:rsidP="00C14EE9">
      <w:pPr>
        <w:shd w:val="clear" w:color="auto" w:fill="FFFFFF"/>
        <w:tabs>
          <w:tab w:val="left" w:pos="35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4EE9" w:rsidRDefault="00C14EE9" w:rsidP="00C14EE9">
      <w:pPr>
        <w:shd w:val="clear" w:color="auto" w:fill="FFFFFF"/>
        <w:tabs>
          <w:tab w:val="left" w:pos="35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62AB" w:rsidRPr="004E18EA" w:rsidRDefault="00EC62AB" w:rsidP="00C14EE9">
      <w:pPr>
        <w:shd w:val="clear" w:color="auto" w:fill="FFFFFF"/>
        <w:tabs>
          <w:tab w:val="left" w:pos="35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C62AB" w:rsidRDefault="00EC62AB" w:rsidP="00C14EE9">
      <w:pPr>
        <w:shd w:val="clear" w:color="auto" w:fill="FFFFFF"/>
        <w:tabs>
          <w:tab w:val="left" w:pos="3510"/>
          <w:tab w:val="left" w:pos="52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</w:t>
      </w:r>
      <w:r w:rsidRPr="004E1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№ 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4E1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 Горячий Ключ</w:t>
      </w:r>
    </w:p>
    <w:p w:rsidR="00C14EE9" w:rsidRDefault="00C14EE9" w:rsidP="00EC62AB">
      <w:pPr>
        <w:shd w:val="clear" w:color="auto" w:fill="FFFFFF"/>
        <w:tabs>
          <w:tab w:val="left" w:pos="3510"/>
          <w:tab w:val="left" w:pos="52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4EE9" w:rsidRDefault="00C14EE9" w:rsidP="00EC62AB">
      <w:pPr>
        <w:shd w:val="clear" w:color="auto" w:fill="FFFFFF"/>
        <w:tabs>
          <w:tab w:val="left" w:pos="3510"/>
          <w:tab w:val="left" w:pos="52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4EE9" w:rsidRDefault="00C14EE9" w:rsidP="00C1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C1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C1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C1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F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образовательной деятельности </w:t>
      </w:r>
    </w:p>
    <w:p w:rsidR="00C14EE9" w:rsidRDefault="00C14EE9" w:rsidP="00C1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обучению грамоте </w:t>
      </w:r>
    </w:p>
    <w:p w:rsidR="00C14EE9" w:rsidRDefault="00C14EE9" w:rsidP="00C1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подготовительной  группе  компенсирующей направленности,   </w:t>
      </w:r>
    </w:p>
    <w:p w:rsidR="00C14EE9" w:rsidRDefault="00C14EE9" w:rsidP="00C1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— игра  «Спасем буквы»</w:t>
      </w:r>
    </w:p>
    <w:p w:rsidR="00C14EE9" w:rsidRDefault="00C14EE9" w:rsidP="00C1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C1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C1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C1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C1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Учитель — логопед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9</w:t>
      </w:r>
    </w:p>
    <w:p w:rsidR="00C14EE9" w:rsidRDefault="00C14EE9" w:rsidP="00C1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Котко</w:t>
      </w:r>
      <w:proofErr w:type="spellEnd"/>
    </w:p>
    <w:p w:rsidR="00C14EE9" w:rsidRDefault="00C14EE9" w:rsidP="00C14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C14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C14EE9">
      <w:pPr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C14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C1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EC62AB" w:rsidRDefault="00EC62AB" w:rsidP="00EC6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EC6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E9" w:rsidRDefault="00C14EE9" w:rsidP="00EC6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F9" w:rsidRDefault="003B3C3F" w:rsidP="00EC6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F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образовательной деятельности </w:t>
      </w:r>
      <w:r w:rsidR="00516D07">
        <w:rPr>
          <w:rFonts w:ascii="Times New Roman" w:hAnsi="Times New Roman" w:cs="Times New Roman"/>
          <w:b/>
          <w:sz w:val="28"/>
          <w:szCs w:val="28"/>
        </w:rPr>
        <w:t xml:space="preserve">по обучению грамоте в подготовительной группе </w:t>
      </w:r>
      <w:r w:rsidR="00EC62AB">
        <w:rPr>
          <w:rFonts w:ascii="Times New Roman" w:hAnsi="Times New Roman" w:cs="Times New Roman"/>
          <w:b/>
          <w:sz w:val="28"/>
          <w:szCs w:val="28"/>
        </w:rPr>
        <w:t xml:space="preserve">компенсирующей направленности,   </w:t>
      </w:r>
      <w:proofErr w:type="spellStart"/>
      <w:r w:rsidR="00EC62AB">
        <w:rPr>
          <w:rFonts w:ascii="Times New Roman" w:hAnsi="Times New Roman" w:cs="Times New Roman"/>
          <w:b/>
          <w:sz w:val="28"/>
          <w:szCs w:val="28"/>
        </w:rPr>
        <w:t>к</w:t>
      </w:r>
      <w:r w:rsidR="00516D07">
        <w:rPr>
          <w:rFonts w:ascii="Times New Roman" w:hAnsi="Times New Roman" w:cs="Times New Roman"/>
          <w:b/>
          <w:sz w:val="28"/>
          <w:szCs w:val="28"/>
        </w:rPr>
        <w:t>вест</w:t>
      </w:r>
      <w:proofErr w:type="spellEnd"/>
      <w:r w:rsidR="00EC6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D07">
        <w:rPr>
          <w:rFonts w:ascii="Times New Roman" w:hAnsi="Times New Roman" w:cs="Times New Roman"/>
          <w:b/>
          <w:sz w:val="28"/>
          <w:szCs w:val="28"/>
        </w:rPr>
        <w:t>—</w:t>
      </w:r>
      <w:r w:rsidR="00EC6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D07">
        <w:rPr>
          <w:rFonts w:ascii="Times New Roman" w:hAnsi="Times New Roman" w:cs="Times New Roman"/>
          <w:b/>
          <w:sz w:val="28"/>
          <w:szCs w:val="28"/>
        </w:rPr>
        <w:t>игра</w:t>
      </w:r>
      <w:r w:rsidR="00EC6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D07">
        <w:rPr>
          <w:rFonts w:ascii="Times New Roman" w:hAnsi="Times New Roman" w:cs="Times New Roman"/>
          <w:b/>
          <w:sz w:val="28"/>
          <w:szCs w:val="28"/>
        </w:rPr>
        <w:t xml:space="preserve"> «Спасем буквы»</w:t>
      </w:r>
    </w:p>
    <w:p w:rsidR="003B3C3F" w:rsidRDefault="003B3C3F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социально-коммуникативное развитие, познавательное развитие.</w:t>
      </w:r>
      <w:bookmarkStart w:id="0" w:name="_GoBack"/>
      <w:bookmarkEnd w:id="0"/>
    </w:p>
    <w:p w:rsidR="003B3C3F" w:rsidRDefault="003B3C3F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детей о буквах и звуках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О, У.</w:t>
      </w:r>
    </w:p>
    <w:p w:rsidR="003B3C3F" w:rsidRDefault="003B3C3F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способствовать развитию самостоятельности, целенаправленности. </w:t>
      </w:r>
    </w:p>
    <w:p w:rsidR="003B3C3F" w:rsidRDefault="003B3C3F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ориентировки в пространстве и листе бумаги.</w:t>
      </w:r>
    </w:p>
    <w:p w:rsidR="003B3C3F" w:rsidRDefault="000C4A47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Развития зрительного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конструктивного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</w:t>
      </w:r>
      <w:r w:rsidR="003B3C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3C3F">
        <w:rPr>
          <w:rFonts w:ascii="Times New Roman" w:hAnsi="Times New Roman" w:cs="Times New Roman"/>
          <w:sz w:val="28"/>
          <w:szCs w:val="28"/>
        </w:rPr>
        <w:t>.</w:t>
      </w:r>
    </w:p>
    <w:p w:rsidR="003B3C3F" w:rsidRDefault="003B3C3F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слуха.</w:t>
      </w:r>
    </w:p>
    <w:p w:rsidR="003B3C3F" w:rsidRDefault="003B3C3F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рук.</w:t>
      </w:r>
    </w:p>
    <w:p w:rsidR="003B3C3F" w:rsidRDefault="003B3C3F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Тактильное развитие.</w:t>
      </w:r>
    </w:p>
    <w:p w:rsidR="00516D07" w:rsidRDefault="003B3C3F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</w:t>
      </w:r>
      <w:r w:rsidR="00C33EF9">
        <w:rPr>
          <w:rFonts w:ascii="Times New Roman" w:hAnsi="Times New Roman" w:cs="Times New Roman"/>
          <w:sz w:val="28"/>
          <w:szCs w:val="28"/>
        </w:rPr>
        <w:t>овия формирования способности к принятию собственных, осознанных решений.</w:t>
      </w:r>
    </w:p>
    <w:p w:rsidR="00516D07" w:rsidRDefault="00516D07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C33EF9" w:rsidRDefault="00C33EF9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письма к детям, конверты с заданиями.</w:t>
      </w:r>
    </w:p>
    <w:p w:rsidR="00C33EF9" w:rsidRDefault="00C33EF9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Пещера с ключами.</w:t>
      </w:r>
    </w:p>
    <w:p w:rsidR="00C33EF9" w:rsidRDefault="00C33EF9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Знаки на столы и игры по заданиям</w:t>
      </w:r>
      <w:r w:rsidR="00516D07">
        <w:rPr>
          <w:rFonts w:ascii="Times New Roman" w:hAnsi="Times New Roman" w:cs="Times New Roman"/>
          <w:sz w:val="28"/>
          <w:szCs w:val="28"/>
        </w:rPr>
        <w:t>.</w:t>
      </w:r>
    </w:p>
    <w:p w:rsidR="00C33EF9" w:rsidRDefault="00C33EF9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F9" w:rsidRDefault="00C33EF9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F9" w:rsidRDefault="00C33EF9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F9" w:rsidRDefault="00C33EF9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F9" w:rsidRDefault="00C33EF9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F9" w:rsidRDefault="00C33EF9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F9" w:rsidRDefault="00C33EF9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717" w:tblpY="349"/>
        <w:tblOverlap w:val="never"/>
        <w:tblW w:w="0" w:type="auto"/>
        <w:tblLook w:val="00A0"/>
      </w:tblPr>
      <w:tblGrid>
        <w:gridCol w:w="3191"/>
        <w:gridCol w:w="3190"/>
        <w:gridCol w:w="3190"/>
      </w:tblGrid>
      <w:tr w:rsidR="00C33EF9" w:rsidTr="00767BC8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33EF9" w:rsidRDefault="00C33EF9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33EF9" w:rsidRDefault="00C33EF9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33EF9" w:rsidRDefault="00C33EF9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690" w:rsidRDefault="00AF6690" w:rsidP="00EC62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90" w:rsidRDefault="00AF6690" w:rsidP="00EC62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2AB" w:rsidRDefault="00EC62AB" w:rsidP="00EC62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90" w:rsidRDefault="00AF6690" w:rsidP="00EC62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EF9" w:rsidRPr="00451103" w:rsidRDefault="00767BC8" w:rsidP="00EC62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1103"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r w:rsidR="00451103" w:rsidRPr="00451103">
        <w:rPr>
          <w:rFonts w:ascii="Times New Roman" w:hAnsi="Times New Roman" w:cs="Times New Roman"/>
          <w:b/>
          <w:sz w:val="28"/>
          <w:szCs w:val="28"/>
        </w:rPr>
        <w:t xml:space="preserve">способствует формированию </w:t>
      </w:r>
      <w:r w:rsidRPr="00451103">
        <w:rPr>
          <w:rFonts w:ascii="Times New Roman" w:hAnsi="Times New Roman" w:cs="Times New Roman"/>
          <w:b/>
          <w:sz w:val="28"/>
          <w:szCs w:val="28"/>
        </w:rPr>
        <w:t>у детей внутренней мотивации к деятельности</w:t>
      </w:r>
    </w:p>
    <w:tbl>
      <w:tblPr>
        <w:tblStyle w:val="a3"/>
        <w:tblW w:w="0" w:type="auto"/>
        <w:tblLook w:val="04A0"/>
      </w:tblPr>
      <w:tblGrid>
        <w:gridCol w:w="3152"/>
        <w:gridCol w:w="3173"/>
        <w:gridCol w:w="3246"/>
      </w:tblGrid>
      <w:tr w:rsidR="00767BC8" w:rsidTr="00AF6690">
        <w:tc>
          <w:tcPr>
            <w:tcW w:w="3332" w:type="dxa"/>
            <w:tcBorders>
              <w:bottom w:val="single" w:sz="4" w:space="0" w:color="auto"/>
            </w:tcBorders>
          </w:tcPr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3332" w:type="dxa"/>
          </w:tcPr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332" w:type="dxa"/>
          </w:tcPr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67BC8" w:rsidTr="00AF6690">
        <w:tc>
          <w:tcPr>
            <w:tcW w:w="3332" w:type="dxa"/>
            <w:tcBorders>
              <w:bottom w:val="single" w:sz="4" w:space="0" w:color="auto"/>
            </w:tcBorders>
          </w:tcPr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играют в группе, входит логопед.</w:t>
            </w:r>
          </w:p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у меня для Вас потрясающая новость – нам пришло письмо группе «Ромашки» от капитана Крюка, - Вы не знаете, кто это?</w:t>
            </w:r>
          </w:p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письмо:</w:t>
            </w:r>
          </w:p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«Малыши-Ромашки! Пишет Вам капитан Крюк. Я похитил Ваши буквы и звуки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,У и запер их в темной пещере. </w:t>
            </w:r>
            <w:r w:rsidR="00451103">
              <w:rPr>
                <w:rFonts w:ascii="Times New Roman" w:hAnsi="Times New Roman" w:cs="Times New Roman"/>
                <w:sz w:val="28"/>
                <w:szCs w:val="28"/>
              </w:rPr>
              <w:t>Если хотите их вернуть, то должны выполнить мои задания, если нет, то буквы и звуки останутся у меня навсегда. На всякий случай прилагаю карту, как их найти Ха-Ха-Ха!!!</w:t>
            </w: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 что нам теперь делать?</w:t>
            </w: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думаете?</w:t>
            </w:r>
          </w:p>
        </w:tc>
        <w:tc>
          <w:tcPr>
            <w:tcW w:w="3332" w:type="dxa"/>
          </w:tcPr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рассуждают кто такой капитан Крюк</w:t>
            </w: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Размышления детей</w:t>
            </w:r>
          </w:p>
        </w:tc>
        <w:tc>
          <w:tcPr>
            <w:tcW w:w="3332" w:type="dxa"/>
          </w:tcPr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C8" w:rsidRDefault="00767BC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заинтересованности и диалога друг с другом</w:t>
            </w: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03" w:rsidRDefault="00451103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спасать буквы и звуки</w:t>
            </w:r>
          </w:p>
        </w:tc>
      </w:tr>
    </w:tbl>
    <w:p w:rsidR="00AF6690" w:rsidRDefault="00AF6690" w:rsidP="00EC62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90" w:rsidRDefault="00451103" w:rsidP="00EC62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103"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3"/>
        <w:tblW w:w="10032" w:type="dxa"/>
        <w:tblLook w:val="04A0"/>
      </w:tblPr>
      <w:tblGrid>
        <w:gridCol w:w="3332"/>
        <w:gridCol w:w="12"/>
        <w:gridCol w:w="3320"/>
        <w:gridCol w:w="24"/>
        <w:gridCol w:w="3308"/>
        <w:gridCol w:w="36"/>
      </w:tblGrid>
      <w:tr w:rsidR="00AF6690" w:rsidTr="00EC62AB">
        <w:trPr>
          <w:trHeight w:val="5381"/>
        </w:trPr>
        <w:tc>
          <w:tcPr>
            <w:tcW w:w="3344" w:type="dxa"/>
            <w:gridSpan w:val="2"/>
          </w:tcPr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вот, наш первый остров. А вот и задание: (читаю)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спасти буквы, Вам нужно написать их на песке. Если выполните это задание, то получите ключ. Собрав все ключи, Вы сможете буквы свои спасти. Капитан Крюк.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выполнить задания,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AB" w:rsidRDefault="00EC62AB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Задания выполнены.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и ключ (отдаю ключ одному из детей)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теперь хранитель этого ключа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Посмотрим, куда там двигаться дальше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(смотрим карту)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мы и пришли.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Опять конверт с заданием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итаем)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определить место звука в словах: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6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нтон, </w:t>
            </w:r>
            <w:r w:rsidRPr="00AF66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ха, </w:t>
            </w:r>
            <w:r w:rsidRPr="00516D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6D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выполните задание, получите ключ. </w:t>
            </w: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выполнено.</w:t>
            </w:r>
          </w:p>
          <w:p w:rsidR="00AF6690" w:rsidRPr="00451103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Ура, у нас еще один ключ!</w:t>
            </w:r>
          </w:p>
        </w:tc>
        <w:tc>
          <w:tcPr>
            <w:tcW w:w="3344" w:type="dxa"/>
            <w:gridSpan w:val="2"/>
          </w:tcPr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рассматривают карту и определяют маршрут</w:t>
            </w:r>
          </w:p>
          <w:p w:rsidR="00AF6690" w:rsidRPr="00A917CA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Pr="00A917CA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Pr="00A917CA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Pr="00A917CA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Пишут буквы на песке.</w:t>
            </w: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определяют дальнейший путь</w:t>
            </w: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выполняют задание</w:t>
            </w: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P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2"/>
          </w:tcPr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7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озданы условия для ориентировки </w:t>
            </w:r>
            <w:r w:rsidRPr="00A917CA">
              <w:rPr>
                <w:rFonts w:ascii="Times New Roman" w:hAnsi="Times New Roman" w:cs="Times New Roman"/>
                <w:sz w:val="28"/>
                <w:szCs w:val="28"/>
              </w:rPr>
              <w:t>в пространстве</w:t>
            </w:r>
          </w:p>
          <w:p w:rsidR="00AF6690" w:rsidRPr="00A917CA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Pr="00A917CA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Pr="00A917CA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Pr="00A917CA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развития зрительного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Конструктивного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ориентирования в пространстве</w:t>
            </w:r>
          </w:p>
          <w:p w:rsidR="00AF6690" w:rsidRP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90" w:rsidRP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фонематического слуха.</w:t>
            </w:r>
          </w:p>
        </w:tc>
      </w:tr>
      <w:tr w:rsidR="00AF6690" w:rsidTr="00AF6690">
        <w:trPr>
          <w:trHeight w:val="851"/>
        </w:trPr>
        <w:tc>
          <w:tcPr>
            <w:tcW w:w="3344" w:type="dxa"/>
            <w:gridSpan w:val="2"/>
          </w:tcPr>
          <w:p w:rsidR="00AF6690" w:rsidRDefault="00AF6690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 логопед смотрят на карту</w:t>
            </w:r>
          </w:p>
        </w:tc>
        <w:tc>
          <w:tcPr>
            <w:tcW w:w="3344" w:type="dxa"/>
            <w:gridSpan w:val="2"/>
          </w:tcPr>
          <w:p w:rsidR="00AF6690" w:rsidRP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Определяют дальнейший маршрут</w:t>
            </w:r>
          </w:p>
        </w:tc>
        <w:tc>
          <w:tcPr>
            <w:tcW w:w="3344" w:type="dxa"/>
            <w:gridSpan w:val="2"/>
          </w:tcPr>
          <w:p w:rsidR="00AF6690" w:rsidRPr="00AF6690" w:rsidRDefault="00AF6690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6690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ориентирования в пространстве и на листе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</w:p>
        </w:tc>
      </w:tr>
      <w:tr w:rsidR="00DC4178" w:rsidTr="00DC4178">
        <w:trPr>
          <w:gridAfter w:val="1"/>
          <w:wAfter w:w="36" w:type="dxa"/>
        </w:trPr>
        <w:tc>
          <w:tcPr>
            <w:tcW w:w="3332" w:type="dxa"/>
          </w:tcPr>
          <w:p w:rsidR="00DC4178" w:rsidRDefault="00DC417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остров и задание:</w:t>
            </w:r>
          </w:p>
          <w:p w:rsidR="00DC4178" w:rsidRDefault="00DC417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нужно найти буквы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 в морской соли, но будьте осторожны, там будут и другие буквы.</w:t>
            </w:r>
          </w:p>
          <w:p w:rsidR="00DC4178" w:rsidRDefault="00DC417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Капитан Крюк.</w:t>
            </w:r>
          </w:p>
          <w:p w:rsidR="00DC4178" w:rsidRDefault="00DC417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опасное, не испугайтесь других букв.</w:t>
            </w:r>
          </w:p>
          <w:p w:rsidR="00DC4178" w:rsidRDefault="00DC417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Вы смелые, и с этим заданием справились! А вот и ключ</w:t>
            </w: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(отдаю ключ ребенку)</w:t>
            </w: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дети карту и определяют маршрут</w:t>
            </w: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новое задание в конверте (читаю)</w:t>
            </w: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нужно выложить слоги на доске</w:t>
            </w: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конверт с новым заданием (читаю)</w:t>
            </w: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узнать буквы на ощупь.</w:t>
            </w: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Капитан Крюк. </w:t>
            </w:r>
          </w:p>
          <w:p w:rsidR="00E77EBD" w:rsidRPr="00EC62AB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карту и определяют маршрут.</w:t>
            </w: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конверт с новым заданием (читаю)</w:t>
            </w: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нужно выложить рисунок из спичек.</w:t>
            </w: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Капитан Крюк.</w:t>
            </w: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вот, мы выполнили все задания.</w:t>
            </w:r>
            <w:r w:rsidR="001B07BF">
              <w:rPr>
                <w:rFonts w:ascii="Times New Roman" w:hAnsi="Times New Roman" w:cs="Times New Roman"/>
                <w:sz w:val="28"/>
                <w:szCs w:val="28"/>
              </w:rPr>
              <w:t xml:space="preserve"> У нас все ключи.</w:t>
            </w: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Посмотрим карту, куда нам идти</w:t>
            </w: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пещера, как нам ее открыть?</w:t>
            </w: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и получилось!</w:t>
            </w: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мы молодцы!</w:t>
            </w: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что, теперь мы можем отправиться обратно в садик и вернуть буквы в их замок. </w:t>
            </w:r>
          </w:p>
        </w:tc>
        <w:tc>
          <w:tcPr>
            <w:tcW w:w="3332" w:type="dxa"/>
            <w:gridSpan w:val="2"/>
          </w:tcPr>
          <w:p w:rsidR="00DC4178" w:rsidRDefault="00DC417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Находят буквы в морской соли</w:t>
            </w: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178">
              <w:rPr>
                <w:rFonts w:ascii="Times New Roman" w:hAnsi="Times New Roman" w:cs="Times New Roman"/>
                <w:sz w:val="28"/>
                <w:szCs w:val="28"/>
              </w:rPr>
              <w:t>Выкладывают слоги</w:t>
            </w: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BD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Находят буквы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 на ощупь</w:t>
            </w:r>
          </w:p>
          <w:p w:rsidR="00E77EBD" w:rsidRP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Выкладывают рисунок из спичек на столе, у каждого своя схема</w:t>
            </w: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P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P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P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определяют дальнейший маршрут.</w:t>
            </w: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определяют, для чего нужны ключи</w:t>
            </w: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P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Вставляют буквы в кармашек замка.</w:t>
            </w:r>
          </w:p>
        </w:tc>
        <w:tc>
          <w:tcPr>
            <w:tcW w:w="3332" w:type="dxa"/>
            <w:gridSpan w:val="2"/>
          </w:tcPr>
          <w:p w:rsidR="00DC4178" w:rsidRDefault="00DC417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массажа и мелкой моторики </w:t>
            </w: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690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</w:t>
            </w:r>
            <w:r w:rsidRPr="00AF6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ориентирования в пространстве и на листе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выкладывать и читать слоги</w:t>
            </w: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BD" w:rsidRDefault="00DC4178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</w:t>
            </w:r>
            <w:r w:rsidR="00E77EBD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тактильного </w:t>
            </w:r>
            <w:r w:rsidR="00516D07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  <w:p w:rsidR="00E77EBD" w:rsidRP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BD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E77EBD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 мелкой моторики рук</w:t>
            </w:r>
          </w:p>
          <w:p w:rsidR="001B07BF" w:rsidRP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P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P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P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78" w:rsidRP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Догадываются, что ключи нужно вставить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одновременно</w:t>
            </w:r>
          </w:p>
        </w:tc>
      </w:tr>
    </w:tbl>
    <w:p w:rsidR="00451103" w:rsidRDefault="00451103" w:rsidP="00EC62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BF" w:rsidRDefault="001B07BF" w:rsidP="00EC62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07BF">
        <w:rPr>
          <w:rFonts w:ascii="Times New Roman" w:hAnsi="Times New Roman" w:cs="Times New Roman"/>
          <w:b/>
          <w:sz w:val="28"/>
          <w:szCs w:val="28"/>
        </w:rPr>
        <w:t>3 этап: Способствует проведению детской рефлексии по итогам деятельности.</w:t>
      </w:r>
    </w:p>
    <w:tbl>
      <w:tblPr>
        <w:tblStyle w:val="a3"/>
        <w:tblW w:w="0" w:type="auto"/>
        <w:tblLook w:val="04A0"/>
      </w:tblPr>
      <w:tblGrid>
        <w:gridCol w:w="4789"/>
        <w:gridCol w:w="4782"/>
      </w:tblGrid>
      <w:tr w:rsidR="001B07BF" w:rsidTr="001B07BF">
        <w:tc>
          <w:tcPr>
            <w:tcW w:w="4998" w:type="dxa"/>
          </w:tcPr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мы и вернулись. </w:t>
            </w:r>
          </w:p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не зря мы отправились в путешествие</w:t>
            </w:r>
            <w:r w:rsidR="000C4A4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C4A47" w:rsidRDefault="000C4A47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47" w:rsidRDefault="000C4A47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трудности были у Вас в пути</w:t>
            </w:r>
          </w:p>
          <w:p w:rsidR="000C4A47" w:rsidRDefault="000C4A47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47" w:rsidRDefault="000C4A47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Вы со всеми трудностями прекрасно справились!</w:t>
            </w:r>
          </w:p>
          <w:p w:rsidR="000C4A47" w:rsidRDefault="000C4A47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47" w:rsidRDefault="000C4A47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считает, что мы здорово провели время, давайте свои пятерочки!!</w:t>
            </w:r>
          </w:p>
        </w:tc>
        <w:tc>
          <w:tcPr>
            <w:tcW w:w="4998" w:type="dxa"/>
          </w:tcPr>
          <w:p w:rsidR="001B07BF" w:rsidRDefault="001B07BF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47" w:rsidRDefault="000C4A47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 детей</w:t>
            </w:r>
          </w:p>
          <w:p w:rsidR="000C4A47" w:rsidRDefault="000C4A47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47" w:rsidRDefault="000C4A47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47" w:rsidRPr="000C4A47" w:rsidRDefault="000C4A47" w:rsidP="00EC6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 детей</w:t>
            </w:r>
          </w:p>
        </w:tc>
      </w:tr>
    </w:tbl>
    <w:p w:rsidR="001B07BF" w:rsidRDefault="001B07BF" w:rsidP="00EC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B8" w:rsidRDefault="00280AB8" w:rsidP="00EC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B8" w:rsidRDefault="00280AB8" w:rsidP="00EC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B8" w:rsidRDefault="00280AB8" w:rsidP="00EC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B8" w:rsidRDefault="00280AB8" w:rsidP="00EC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B8" w:rsidRDefault="00280AB8" w:rsidP="00EC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B8" w:rsidRDefault="00280AB8" w:rsidP="00EC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B8" w:rsidRDefault="00280AB8" w:rsidP="00EC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B8" w:rsidRDefault="00280AB8" w:rsidP="00EC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B8" w:rsidRDefault="00280AB8" w:rsidP="00EC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B8" w:rsidRDefault="00280AB8" w:rsidP="00EC62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B8" w:rsidRDefault="00280AB8" w:rsidP="00280A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80AB8" w:rsidRDefault="00280AB8" w:rsidP="00280A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80AB8" w:rsidRDefault="00280AB8" w:rsidP="00280A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80AB8" w:rsidRDefault="00280AB8" w:rsidP="00280A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4pt;height:121.2pt" fillcolor="#484329 [814]" strokeweight="1.5pt">
            <v:fill opacity=".5"/>
            <v:shadow on="t" color="#99f" offset="3pt"/>
            <v:textpath style="font-family:&quot;Arial Black&quot;;font-size:28pt;v-text-kern:t" trim="t" fitpath="t" string="КОНКУРСНЫЕ &#10;МАТЕРИАЛЫ&#10;"/>
          </v:shape>
        </w:pict>
      </w:r>
    </w:p>
    <w:p w:rsidR="00280AB8" w:rsidRDefault="00280AB8" w:rsidP="00280AB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80AB8" w:rsidRPr="00280AB8" w:rsidRDefault="00280AB8" w:rsidP="00280A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0AB8">
        <w:rPr>
          <w:rFonts w:ascii="Times New Roman" w:hAnsi="Times New Roman" w:cs="Times New Roman"/>
          <w:b/>
          <w:sz w:val="36"/>
          <w:szCs w:val="28"/>
        </w:rPr>
        <w:t xml:space="preserve">Муниципального этапа краевого конкурса  </w:t>
      </w:r>
      <w:proofErr w:type="spellStart"/>
      <w:r w:rsidRPr="00280AB8">
        <w:rPr>
          <w:rFonts w:ascii="Times New Roman" w:hAnsi="Times New Roman" w:cs="Times New Roman"/>
          <w:b/>
          <w:sz w:val="36"/>
          <w:szCs w:val="28"/>
        </w:rPr>
        <w:t>видеозанятий</w:t>
      </w:r>
      <w:proofErr w:type="spellEnd"/>
      <w:r w:rsidRPr="00280AB8">
        <w:rPr>
          <w:rFonts w:ascii="Times New Roman" w:hAnsi="Times New Roman" w:cs="Times New Roman"/>
          <w:b/>
          <w:sz w:val="36"/>
          <w:szCs w:val="28"/>
        </w:rPr>
        <w:t xml:space="preserve"> «Работаем по Стандарту»</w:t>
      </w:r>
    </w:p>
    <w:p w:rsidR="00280AB8" w:rsidRPr="00280AB8" w:rsidRDefault="00280AB8" w:rsidP="00280A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AB8" w:rsidRPr="00280AB8" w:rsidRDefault="00280AB8" w:rsidP="00280A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0AB8">
        <w:rPr>
          <w:rFonts w:ascii="Times New Roman" w:hAnsi="Times New Roman" w:cs="Times New Roman"/>
          <w:b/>
          <w:sz w:val="36"/>
          <w:szCs w:val="28"/>
        </w:rPr>
        <w:t>УЧИТЕЛЯ—ЛОГОПЕДА МБДОУ Д/С № 9</w:t>
      </w:r>
    </w:p>
    <w:p w:rsidR="00280AB8" w:rsidRPr="00280AB8" w:rsidRDefault="00280AB8" w:rsidP="00280A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0AB8">
        <w:rPr>
          <w:rFonts w:ascii="Times New Roman" w:hAnsi="Times New Roman" w:cs="Times New Roman"/>
          <w:b/>
          <w:sz w:val="36"/>
          <w:szCs w:val="28"/>
        </w:rPr>
        <w:t xml:space="preserve">Елены Викторовны </w:t>
      </w:r>
      <w:proofErr w:type="spellStart"/>
      <w:r w:rsidRPr="00280AB8">
        <w:rPr>
          <w:rFonts w:ascii="Times New Roman" w:hAnsi="Times New Roman" w:cs="Times New Roman"/>
          <w:b/>
          <w:sz w:val="36"/>
          <w:szCs w:val="28"/>
        </w:rPr>
        <w:t>Котко</w:t>
      </w:r>
      <w:proofErr w:type="spellEnd"/>
    </w:p>
    <w:sectPr w:rsidR="00280AB8" w:rsidRPr="00280AB8" w:rsidSect="00280AB8">
      <w:pgSz w:w="11906" w:h="16838"/>
      <w:pgMar w:top="709" w:right="991" w:bottom="709" w:left="1560" w:header="708" w:footer="708" w:gutter="0"/>
      <w:pgBorders w:display="firstPage" w:offsetFrom="page">
        <w:top w:val="eclipsingSquares2" w:sz="17" w:space="24" w:color="auto"/>
        <w:left w:val="eclipsingSquares2" w:sz="17" w:space="24" w:color="auto"/>
        <w:bottom w:val="eclipsingSquares2" w:sz="17" w:space="24" w:color="auto"/>
        <w:right w:val="eclipsingSquares2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44" w:rsidRDefault="00444C44" w:rsidP="00C33EF9">
      <w:pPr>
        <w:spacing w:after="0" w:line="240" w:lineRule="auto"/>
      </w:pPr>
      <w:r>
        <w:separator/>
      </w:r>
    </w:p>
  </w:endnote>
  <w:endnote w:type="continuationSeparator" w:id="0">
    <w:p w:rsidR="00444C44" w:rsidRDefault="00444C44" w:rsidP="00C3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44" w:rsidRDefault="00444C44" w:rsidP="00C33EF9">
      <w:pPr>
        <w:spacing w:after="0" w:line="240" w:lineRule="auto"/>
      </w:pPr>
      <w:r>
        <w:separator/>
      </w:r>
    </w:p>
  </w:footnote>
  <w:footnote w:type="continuationSeparator" w:id="0">
    <w:p w:rsidR="00444C44" w:rsidRDefault="00444C44" w:rsidP="00C3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C3F"/>
    <w:rsid w:val="00014850"/>
    <w:rsid w:val="000C4A47"/>
    <w:rsid w:val="001B07BF"/>
    <w:rsid w:val="00280AB8"/>
    <w:rsid w:val="002A6098"/>
    <w:rsid w:val="003B3C3F"/>
    <w:rsid w:val="00444C44"/>
    <w:rsid w:val="00451103"/>
    <w:rsid w:val="00466414"/>
    <w:rsid w:val="00516D07"/>
    <w:rsid w:val="00767BC8"/>
    <w:rsid w:val="00A917CA"/>
    <w:rsid w:val="00AF6690"/>
    <w:rsid w:val="00C14EE9"/>
    <w:rsid w:val="00C33EF9"/>
    <w:rsid w:val="00DC4178"/>
    <w:rsid w:val="00E77EBD"/>
    <w:rsid w:val="00EC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EF9"/>
  </w:style>
  <w:style w:type="paragraph" w:styleId="a6">
    <w:name w:val="footer"/>
    <w:basedOn w:val="a"/>
    <w:link w:val="a7"/>
    <w:uiPriority w:val="99"/>
    <w:unhideWhenUsed/>
    <w:rsid w:val="00C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EF9"/>
  </w:style>
  <w:style w:type="paragraph" w:styleId="a6">
    <w:name w:val="footer"/>
    <w:basedOn w:val="a"/>
    <w:link w:val="a7"/>
    <w:uiPriority w:val="99"/>
    <w:unhideWhenUsed/>
    <w:rsid w:val="00C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gor.93rus@gmail.com</dc:creator>
  <cp:lastModifiedBy>iru</cp:lastModifiedBy>
  <cp:revision>4</cp:revision>
  <cp:lastPrinted>2020-10-27T07:47:00Z</cp:lastPrinted>
  <dcterms:created xsi:type="dcterms:W3CDTF">2020-10-25T12:53:00Z</dcterms:created>
  <dcterms:modified xsi:type="dcterms:W3CDTF">2020-10-27T07:52:00Z</dcterms:modified>
</cp:coreProperties>
</file>