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61" w:rsidRDefault="002E4661" w:rsidP="002E4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Муниципальное бюджетн</w:t>
      </w:r>
      <w:r w:rsidR="00AB498B">
        <w:rPr>
          <w:rFonts w:ascii="Times New Roman" w:hAnsi="Times New Roman" w:cs="Times New Roman"/>
          <w:b/>
          <w:szCs w:val="28"/>
        </w:rPr>
        <w:t xml:space="preserve">ое дошкольное образовательное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601911">
        <w:rPr>
          <w:rFonts w:ascii="Times New Roman" w:hAnsi="Times New Roman" w:cs="Times New Roman"/>
          <w:b/>
          <w:szCs w:val="28"/>
        </w:rPr>
        <w:t>учереждение</w:t>
      </w:r>
      <w:bookmarkStart w:id="0" w:name="_GoBack"/>
      <w:bookmarkEnd w:id="0"/>
    </w:p>
    <w:p w:rsidR="002E4661" w:rsidRDefault="002E4661" w:rsidP="002E4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A63E80" w:rsidRPr="002E4661" w:rsidRDefault="002E4661" w:rsidP="002E4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Де</w:t>
      </w:r>
      <w:r w:rsidR="00AB498B">
        <w:rPr>
          <w:rFonts w:ascii="Times New Roman" w:hAnsi="Times New Roman" w:cs="Times New Roman"/>
          <w:b/>
          <w:szCs w:val="28"/>
        </w:rPr>
        <w:t xml:space="preserve">тский сад № 19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«Развитие связной речи детей в семье»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A63E80" w:rsidRPr="00AB498B" w:rsidRDefault="00AB498B" w:rsidP="00AB49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Карманова И.Н.</w:t>
      </w:r>
    </w:p>
    <w:p w:rsidR="00A63E80" w:rsidRDefault="00A63E80" w:rsidP="00AB49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562F6"/>
    <w:rsid w:val="000D6E09"/>
    <w:rsid w:val="001E5EFD"/>
    <w:rsid w:val="002E4661"/>
    <w:rsid w:val="003807D5"/>
    <w:rsid w:val="00601911"/>
    <w:rsid w:val="006677BC"/>
    <w:rsid w:val="006B6206"/>
    <w:rsid w:val="00A63E80"/>
    <w:rsid w:val="00AB498B"/>
    <w:rsid w:val="00C35139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6AE0-85A9-4F77-9403-F89D9B7B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13</cp:revision>
  <dcterms:created xsi:type="dcterms:W3CDTF">2018-07-16T15:13:00Z</dcterms:created>
  <dcterms:modified xsi:type="dcterms:W3CDTF">2022-04-17T17:51:00Z</dcterms:modified>
</cp:coreProperties>
</file>